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05873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EE6CDF" wp14:editId="73D38319">
            <wp:simplePos x="0" y="0"/>
            <wp:positionH relativeFrom="column">
              <wp:posOffset>104775</wp:posOffset>
            </wp:positionH>
            <wp:positionV relativeFrom="paragraph">
              <wp:posOffset>-361950</wp:posOffset>
            </wp:positionV>
            <wp:extent cx="2847975" cy="876300"/>
            <wp:effectExtent l="0" t="0" r="9525" b="0"/>
            <wp:wrapSquare wrapText="bothSides"/>
            <wp:docPr id="2" name="Picture 1" descr="http://www.iiu.edu.my/pro/images/stories/cim/full_logo_grey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iiu.edu.my/pro/images/stories/cim/full_logo_greyscale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A41E1" w:rsidRPr="00805873" w:rsidRDefault="00805873" w:rsidP="00E049F9">
      <w:pPr>
        <w:shd w:val="clear" w:color="auto" w:fill="000000" w:themeFill="text1"/>
        <w:spacing w:after="0" w:line="240" w:lineRule="auto"/>
        <w:ind w:left="270"/>
        <w:jc w:val="center"/>
        <w:rPr>
          <w:rFonts w:ascii="Arial" w:hAnsi="Arial" w:cs="Arial"/>
          <w:b/>
          <w:sz w:val="24"/>
        </w:rPr>
      </w:pPr>
      <w:r w:rsidRPr="00805873">
        <w:rPr>
          <w:rFonts w:ascii="Arial" w:hAnsi="Arial" w:cs="Arial"/>
          <w:b/>
          <w:sz w:val="24"/>
        </w:rPr>
        <w:t>RESEARCH MANAGEMENT CENTRE</w:t>
      </w:r>
    </w:p>
    <w:p w:rsidR="00805873" w:rsidRDefault="00805873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5C0F51" w:rsidRDefault="005C0F51" w:rsidP="000A41E1">
      <w:pPr>
        <w:spacing w:after="0" w:line="240" w:lineRule="auto"/>
        <w:jc w:val="center"/>
        <w:rPr>
          <w:rFonts w:ascii="Arial" w:hAnsi="Arial" w:cs="Arial"/>
          <w:b/>
        </w:rPr>
      </w:pPr>
    </w:p>
    <w:p w:rsidR="000A41E1" w:rsidRPr="001045EE" w:rsidRDefault="003154F6" w:rsidP="0061205E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ind w:left="810" w:right="81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RESEARCH</w:t>
      </w:r>
      <w:r w:rsidR="005C0F51" w:rsidRPr="001045EE">
        <w:rPr>
          <w:rFonts w:ascii="Arial" w:hAnsi="Arial" w:cs="Arial"/>
          <w:b/>
          <w:sz w:val="36"/>
          <w:szCs w:val="36"/>
        </w:rPr>
        <w:t xml:space="preserve"> </w:t>
      </w:r>
      <w:r w:rsidR="00AE1FCD">
        <w:rPr>
          <w:rFonts w:ascii="Arial" w:hAnsi="Arial" w:cs="Arial"/>
          <w:b/>
          <w:sz w:val="36"/>
          <w:szCs w:val="36"/>
        </w:rPr>
        <w:t>CLAIM</w:t>
      </w:r>
      <w:r w:rsidR="004E6F4B">
        <w:rPr>
          <w:rFonts w:ascii="Arial" w:hAnsi="Arial" w:cs="Arial"/>
          <w:b/>
          <w:sz w:val="36"/>
          <w:szCs w:val="36"/>
        </w:rPr>
        <w:t xml:space="preserve"> </w:t>
      </w:r>
      <w:r w:rsidR="00DD7870" w:rsidRPr="001045EE">
        <w:rPr>
          <w:rFonts w:ascii="Arial" w:hAnsi="Arial" w:cs="Arial"/>
          <w:b/>
          <w:sz w:val="36"/>
          <w:szCs w:val="36"/>
        </w:rPr>
        <w:t>FORM</w:t>
      </w:r>
    </w:p>
    <w:p w:rsidR="008A1A28" w:rsidRDefault="008A1A28" w:rsidP="008A1A28">
      <w:pPr>
        <w:spacing w:after="0" w:line="240" w:lineRule="auto"/>
        <w:rPr>
          <w:rFonts w:ascii="Arial" w:hAnsi="Arial" w:cs="Arial"/>
          <w:b/>
        </w:rPr>
      </w:pPr>
    </w:p>
    <w:p w:rsidR="005907A6" w:rsidRDefault="005907A6" w:rsidP="008A1A28">
      <w:pPr>
        <w:spacing w:after="0" w:line="240" w:lineRule="auto"/>
        <w:rPr>
          <w:rFonts w:ascii="Arial" w:hAnsi="Arial" w:cs="Arial"/>
          <w:b/>
        </w:rPr>
      </w:pPr>
    </w:p>
    <w:p w:rsidR="008A1A28" w:rsidRDefault="008A1A28" w:rsidP="00872620">
      <w:pPr>
        <w:spacing w:after="0" w:line="240" w:lineRule="auto"/>
        <w:ind w:left="270" w:right="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INSTRUCTION:</w:t>
      </w:r>
    </w:p>
    <w:p w:rsidR="005C0F51" w:rsidRPr="005C0F51" w:rsidRDefault="005C0F51" w:rsidP="00872620">
      <w:pPr>
        <w:spacing w:after="0" w:line="240" w:lineRule="auto"/>
        <w:ind w:left="270" w:right="387"/>
        <w:rPr>
          <w:rFonts w:ascii="Arial" w:hAnsi="Arial" w:cs="Arial"/>
          <w:b/>
          <w:sz w:val="21"/>
          <w:szCs w:val="21"/>
        </w:rPr>
      </w:pPr>
    </w:p>
    <w:p w:rsid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Please ensure the following </w:t>
      </w:r>
      <w:r w:rsidRPr="00DD7870">
        <w:rPr>
          <w:rFonts w:ascii="Arial" w:hAnsi="Arial" w:cs="Arial"/>
          <w:b/>
        </w:rPr>
        <w:t>documents are attached</w:t>
      </w:r>
      <w:r w:rsidRPr="00DD7870">
        <w:rPr>
          <w:rFonts w:ascii="Arial" w:hAnsi="Arial" w:cs="Arial"/>
        </w:rPr>
        <w:t xml:space="preserve"> with the completed form.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 xml:space="preserve">All expenses must adhere to the General / Funder Guidelines for Research Funding and IIUM Financial Policy.  </w:t>
      </w:r>
    </w:p>
    <w:p w:rsidR="00DD7870" w:rsidRPr="00DD7870" w:rsidRDefault="00DD7870" w:rsidP="00DD7870">
      <w:pPr>
        <w:pStyle w:val="ListParagraph"/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 w:right="477" w:hanging="450"/>
        <w:contextualSpacing w:val="0"/>
        <w:jc w:val="both"/>
        <w:rPr>
          <w:rFonts w:ascii="Arial" w:hAnsi="Arial" w:cs="Arial"/>
        </w:rPr>
      </w:pPr>
      <w:r w:rsidRPr="00DD7870">
        <w:rPr>
          <w:rFonts w:ascii="Arial" w:hAnsi="Arial" w:cs="Arial"/>
        </w:rPr>
        <w:t>Researcher is responsible to get the approval from the relevant authority prior to purchase</w:t>
      </w:r>
      <w:r>
        <w:rPr>
          <w:rFonts w:ascii="Arial" w:hAnsi="Arial" w:cs="Arial"/>
        </w:rPr>
        <w:t>.</w:t>
      </w: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  <w:r w:rsidRPr="00DD7870">
        <w:rPr>
          <w:rFonts w:ascii="Arial" w:hAnsi="Arial" w:cs="Arial"/>
          <w:b/>
        </w:rPr>
        <w:t>CHECKLIST:</w:t>
      </w:r>
    </w:p>
    <w:p w:rsidR="00DD7870" w:rsidRDefault="00DD7870" w:rsidP="005907A6">
      <w:pPr>
        <w:tabs>
          <w:tab w:val="num" w:pos="720"/>
        </w:tabs>
        <w:spacing w:after="0" w:line="240" w:lineRule="auto"/>
        <w:ind w:left="274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650"/>
        <w:gridCol w:w="1620"/>
      </w:tblGrid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0BF0">
              <w:rPr>
                <w:rFonts w:ascii="Arial" w:hAnsi="Arial" w:cs="Arial"/>
                <w:b/>
              </w:rPr>
              <w:t>Check List (Please tick)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1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Completed </w:t>
            </w:r>
            <w:r w:rsidRPr="006D0BF0">
              <w:rPr>
                <w:rFonts w:ascii="Arial" w:hAnsi="Arial" w:cs="Arial"/>
                <w:color w:val="000000"/>
                <w:lang w:val="ms-MY" w:eastAsia="ms-MY"/>
              </w:rPr>
              <w:t>Form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with signature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2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E049F9" w:rsidRDefault="00E049F9" w:rsidP="00DD78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049F9" w:rsidRDefault="00DD7870" w:rsidP="00E049F9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D7870">
              <w:rPr>
                <w:rFonts w:ascii="Arial" w:hAnsi="Arial" w:cs="Arial"/>
                <w:b/>
                <w:sz w:val="21"/>
                <w:szCs w:val="21"/>
              </w:rPr>
              <w:t>Original receipts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sort</w:t>
            </w:r>
            <w:r w:rsidR="00E43AB5">
              <w:rPr>
                <w:rFonts w:ascii="Arial" w:hAnsi="Arial" w:cs="Arial"/>
                <w:sz w:val="21"/>
                <w:szCs w:val="21"/>
              </w:rPr>
              <w:t>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7870">
              <w:rPr>
                <w:rFonts w:ascii="Arial" w:hAnsi="Arial" w:cs="Arial"/>
                <w:sz w:val="21"/>
                <w:szCs w:val="21"/>
              </w:rPr>
              <w:t xml:space="preserve">according to </w:t>
            </w:r>
            <w:r w:rsidR="00E43AB5">
              <w:rPr>
                <w:rFonts w:ascii="Arial" w:hAnsi="Arial" w:cs="Arial"/>
                <w:sz w:val="21"/>
                <w:szCs w:val="21"/>
              </w:rPr>
              <w:t>V</w:t>
            </w:r>
            <w:r w:rsidRPr="00DD7870">
              <w:rPr>
                <w:rFonts w:ascii="Arial" w:hAnsi="Arial" w:cs="Arial"/>
                <w:sz w:val="21"/>
                <w:szCs w:val="21"/>
              </w:rPr>
              <w:t>otes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0F51">
              <w:rPr>
                <w:rFonts w:ascii="Arial" w:hAnsi="Arial" w:cs="Arial"/>
                <w:sz w:val="21"/>
                <w:szCs w:val="21"/>
              </w:rPr>
              <w:t>(paste</w:t>
            </w:r>
            <w:r w:rsidR="00E43AB5">
              <w:rPr>
                <w:rFonts w:ascii="Arial" w:hAnsi="Arial" w:cs="Arial"/>
                <w:sz w:val="21"/>
                <w:szCs w:val="21"/>
              </w:rPr>
              <w:t>d</w:t>
            </w:r>
            <w:r w:rsidRPr="005C0F51">
              <w:rPr>
                <w:rFonts w:ascii="Arial" w:hAnsi="Arial" w:cs="Arial"/>
                <w:sz w:val="21"/>
                <w:szCs w:val="21"/>
              </w:rPr>
              <w:t xml:space="preserve"> on A4 paper)</w:t>
            </w:r>
            <w:r w:rsidR="00E049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049F9" w:rsidRPr="006D0BF0" w:rsidRDefault="00E049F9" w:rsidP="00116B47">
            <w:pPr>
              <w:spacing w:after="0"/>
              <w:rPr>
                <w:rFonts w:ascii="Arial" w:hAnsi="Arial" w:cs="Arial"/>
                <w:color w:val="000000"/>
                <w:lang w:val="ms-MY" w:eastAsia="ms-MY"/>
              </w:rPr>
            </w:pPr>
            <w:r w:rsidRPr="00E049F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Arial" w:hAnsi="Arial" w:cs="Arial"/>
              </w:rPr>
              <w:t>3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Proof of expenses: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E43AB5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Conver</w:t>
            </w:r>
            <w:r w:rsidR="00E43AB5">
              <w:rPr>
                <w:rFonts w:ascii="Arial" w:hAnsi="Arial" w:cs="Arial"/>
                <w:color w:val="000000"/>
                <w:lang w:val="ms-MY" w:eastAsia="ms-MY"/>
              </w:rPr>
              <w:t>sion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 proof for expenses not in Ringgit Malaysia</w:t>
            </w:r>
            <w:r w:rsidR="00116B47">
              <w:rPr>
                <w:rFonts w:ascii="Arial" w:hAnsi="Arial" w:cs="Arial"/>
                <w:color w:val="000000"/>
                <w:lang w:val="ms-MY" w:eastAsia="ms-MY"/>
              </w:rPr>
              <w:t xml:space="preserve"> – Oanda.com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DD7870" w:rsidRPr="006D0BF0" w:rsidRDefault="00DD7870" w:rsidP="00E43AB5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Copy of </w:t>
            </w:r>
            <w:r w:rsidR="00E43AB5">
              <w:rPr>
                <w:rFonts w:ascii="Arial" w:hAnsi="Arial" w:cs="Arial"/>
                <w:color w:val="000000"/>
                <w:lang w:val="ms-MY" w:eastAsia="ms-MY"/>
              </w:rPr>
              <w:t xml:space="preserve">online 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transaction </w:t>
            </w:r>
            <w:r w:rsidRPr="00E049F9">
              <w:rPr>
                <w:rFonts w:ascii="Arial" w:hAnsi="Arial" w:cs="Arial"/>
                <w:i/>
                <w:color w:val="000000"/>
                <w:lang w:val="ms-MY" w:eastAsia="ms-MY"/>
              </w:rPr>
              <w:t>(if payment through online)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</w:p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 xml:space="preserve">Registration claim – </w:t>
            </w:r>
          </w:p>
          <w:p w:rsidR="00DD7870" w:rsidRPr="00DD7870" w:rsidRDefault="00DD7870" w:rsidP="00DD78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 w:rsidRPr="00DD7870">
              <w:rPr>
                <w:rFonts w:ascii="Arial" w:hAnsi="Arial" w:cs="Arial"/>
                <w:sz w:val="21"/>
                <w:szCs w:val="21"/>
              </w:rPr>
              <w:t>Copy of approval form for Attending Seminar/ Conference / Workshop</w:t>
            </w:r>
            <w:r w:rsidR="00E43AB5">
              <w:rPr>
                <w:rFonts w:ascii="Arial" w:hAnsi="Arial" w:cs="Arial"/>
                <w:sz w:val="21"/>
                <w:szCs w:val="21"/>
              </w:rPr>
              <w:t xml:space="preserve"> / Training</w:t>
            </w:r>
          </w:p>
          <w:p w:rsidR="00DD7870" w:rsidRPr="00DD7870" w:rsidRDefault="00DD7870" w:rsidP="00DD7870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7870" w:rsidRPr="008B4E3A" w:rsidTr="00116B47">
        <w:trPr>
          <w:trHeight w:val="576"/>
        </w:trPr>
        <w:tc>
          <w:tcPr>
            <w:tcW w:w="72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</w:p>
          <w:p w:rsidR="00DD7870" w:rsidRDefault="00DD7870" w:rsidP="00DD7870">
            <w:pPr>
              <w:spacing w:after="0" w:line="240" w:lineRule="auto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Pu</w:t>
            </w:r>
            <w:r w:rsidR="00605872">
              <w:rPr>
                <w:rFonts w:ascii="Arial" w:hAnsi="Arial" w:cs="Arial"/>
                <w:color w:val="000000"/>
                <w:lang w:val="ms-MY" w:eastAsia="ms-MY"/>
              </w:rPr>
              <w:t>b</w:t>
            </w:r>
            <w:r>
              <w:rPr>
                <w:rFonts w:ascii="Arial" w:hAnsi="Arial" w:cs="Arial"/>
                <w:color w:val="000000"/>
                <w:lang w:val="ms-MY" w:eastAsia="ms-MY"/>
              </w:rPr>
              <w:t>lication fee claim –</w:t>
            </w:r>
          </w:p>
          <w:p w:rsidR="00116B47" w:rsidRDefault="00116B47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Full Article with acknowledgement to the funder</w:t>
            </w:r>
          </w:p>
          <w:p w:rsidR="00DD7870" w:rsidRDefault="00116B47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>
              <w:rPr>
                <w:rFonts w:ascii="Arial" w:hAnsi="Arial" w:cs="Arial"/>
                <w:color w:val="000000"/>
                <w:lang w:val="ms-MY" w:eastAsia="ms-MY"/>
              </w:rPr>
              <w:t>Acceptance of Article</w:t>
            </w:r>
            <w:r w:rsidR="00DD7870" w:rsidRPr="00DD7870">
              <w:rPr>
                <w:rFonts w:ascii="Arial" w:hAnsi="Arial" w:cs="Arial"/>
                <w:color w:val="000000"/>
                <w:lang w:val="ms-MY" w:eastAsia="ms-MY"/>
              </w:rPr>
              <w:t xml:space="preserve"> </w:t>
            </w:r>
          </w:p>
          <w:p w:rsidR="00DD7870" w:rsidRPr="00DD7870" w:rsidRDefault="00DD7870" w:rsidP="00DD78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2" w:hanging="342"/>
              <w:rPr>
                <w:rFonts w:ascii="Arial" w:hAnsi="Arial" w:cs="Arial"/>
                <w:color w:val="000000"/>
                <w:lang w:val="ms-MY" w:eastAsia="ms-MY"/>
              </w:rPr>
            </w:pPr>
            <w:r w:rsidRPr="00DD7870">
              <w:rPr>
                <w:rFonts w:ascii="Arial" w:hAnsi="Arial" w:cs="Arial"/>
                <w:color w:val="000000"/>
                <w:lang w:val="ms-MY" w:eastAsia="ms-MY"/>
              </w:rPr>
              <w:t xml:space="preserve">Evidence that the journal is currently indexed by </w:t>
            </w:r>
            <w:r w:rsidR="00E43AB5">
              <w:rPr>
                <w:rFonts w:ascii="Arial" w:hAnsi="Arial" w:cs="Arial"/>
                <w:color w:val="000000"/>
                <w:lang w:val="ms-MY" w:eastAsia="ms-MY"/>
              </w:rPr>
              <w:t>WoS – SCOPUS – ERA</w:t>
            </w:r>
          </w:p>
          <w:p w:rsidR="00DD7870" w:rsidRDefault="00DD7870" w:rsidP="00DD7870">
            <w:pPr>
              <w:pStyle w:val="ListParagraph"/>
              <w:spacing w:after="0" w:line="240" w:lineRule="auto"/>
              <w:ind w:left="702"/>
              <w:rPr>
                <w:rFonts w:ascii="Arial" w:hAnsi="Arial" w:cs="Arial"/>
                <w:color w:val="000000"/>
                <w:lang w:val="ms-MY" w:eastAsia="ms-MY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7870" w:rsidRPr="006D0BF0" w:rsidRDefault="00DD7870" w:rsidP="00DD7870">
            <w:pPr>
              <w:spacing w:after="0" w:line="240" w:lineRule="auto"/>
              <w:jc w:val="center"/>
              <w:rPr>
                <w:rFonts w:ascii="MS Gothic" w:eastAsia="MS Gothic" w:hAnsi="MS Gothic" w:cs="MS Gothic"/>
              </w:rPr>
            </w:pPr>
            <w:r w:rsidRPr="006D0BF0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DD7870" w:rsidRPr="00DD7870" w:rsidRDefault="00DD7870" w:rsidP="00DD7870">
      <w:pPr>
        <w:tabs>
          <w:tab w:val="num" w:pos="720"/>
        </w:tabs>
        <w:spacing w:after="0" w:line="240" w:lineRule="auto"/>
        <w:ind w:left="270"/>
        <w:jc w:val="both"/>
        <w:rPr>
          <w:rFonts w:ascii="Arial" w:hAnsi="Arial" w:cs="Arial"/>
          <w:b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130"/>
      </w:tblGrid>
      <w:tr w:rsidR="006A0788" w:rsidRPr="006D0BF0" w:rsidTr="00116B47">
        <w:trPr>
          <w:trHeight w:val="576"/>
        </w:trPr>
        <w:tc>
          <w:tcPr>
            <w:tcW w:w="9990" w:type="dxa"/>
            <w:gridSpan w:val="2"/>
            <w:shd w:val="clear" w:color="auto" w:fill="auto"/>
            <w:vAlign w:val="center"/>
          </w:tcPr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</w:t>
            </w:r>
          </w:p>
        </w:tc>
      </w:tr>
      <w:tr w:rsidR="006A0788" w:rsidRPr="006D0BF0" w:rsidTr="00116B47">
        <w:trPr>
          <w:trHeight w:val="576"/>
        </w:trPr>
        <w:tc>
          <w:tcPr>
            <w:tcW w:w="486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Complete / Incomplete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proofErr w:type="gramStart"/>
            <w:r>
              <w:rPr>
                <w:rFonts w:ascii="Arial" w:hAnsi="Arial" w:cs="Arial"/>
              </w:rPr>
              <w:t>:  ………………………………….</w:t>
            </w:r>
            <w:proofErr w:type="gramEnd"/>
          </w:p>
        </w:tc>
        <w:tc>
          <w:tcPr>
            <w:tcW w:w="5130" w:type="dxa"/>
            <w:shd w:val="clear" w:color="auto" w:fill="auto"/>
          </w:tcPr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Pr="006A0788" w:rsidRDefault="006A0788" w:rsidP="006A07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0788">
              <w:rPr>
                <w:rFonts w:ascii="Arial" w:hAnsi="Arial" w:cs="Arial"/>
                <w:b/>
              </w:rPr>
              <w:t>Received by:</w:t>
            </w: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proofErr w:type="gramStart"/>
            <w:r>
              <w:rPr>
                <w:rFonts w:ascii="Arial" w:hAnsi="Arial" w:cs="Arial"/>
              </w:rPr>
              <w:t>:  …………………………………..</w:t>
            </w:r>
            <w:proofErr w:type="gramEnd"/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  <w:p w:rsidR="006A0788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proofErr w:type="gramStart"/>
            <w:r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:rsidR="006A0788" w:rsidRPr="006D0BF0" w:rsidRDefault="006A0788" w:rsidP="006A07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DD7870" w:rsidRDefault="00DD7870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3154F6" w:rsidRDefault="003154F6" w:rsidP="00DD7870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4952"/>
        <w:gridCol w:w="4952"/>
      </w:tblGrid>
      <w:tr w:rsidR="00DC2B29" w:rsidTr="00DC2B29">
        <w:trPr>
          <w:trHeight w:val="288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DC2B29" w:rsidRPr="00805873" w:rsidRDefault="00DC2B29" w:rsidP="00DC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DC2B29" w:rsidRPr="00805873" w:rsidRDefault="00DC2B29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E43AB5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3154F6" w:rsidTr="00605872">
        <w:trPr>
          <w:trHeight w:val="576"/>
        </w:trPr>
        <w:tc>
          <w:tcPr>
            <w:tcW w:w="482" w:type="dxa"/>
            <w:vMerge w:val="restart"/>
          </w:tcPr>
          <w:p w:rsidR="003154F6" w:rsidRDefault="003154F6" w:rsidP="00315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4F6" w:rsidRPr="00402643" w:rsidRDefault="003154F6" w:rsidP="003154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3154F6" w:rsidTr="00605872">
        <w:trPr>
          <w:trHeight w:val="576"/>
        </w:trPr>
        <w:tc>
          <w:tcPr>
            <w:tcW w:w="482" w:type="dxa"/>
            <w:vMerge/>
          </w:tcPr>
          <w:p w:rsidR="003154F6" w:rsidRPr="00402643" w:rsidRDefault="003154F6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DC2B29" w:rsidP="00DC2B29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Requestor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BA5E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Staff No</w:t>
            </w:r>
            <w:r w:rsidR="00804D36">
              <w:rPr>
                <w:rFonts w:ascii="Arial" w:hAnsi="Arial" w:cs="Arial"/>
                <w:sz w:val="20"/>
                <w:szCs w:val="20"/>
              </w:rPr>
              <w:t>. / Matric No.</w:t>
            </w:r>
            <w:bookmarkStart w:id="0" w:name="_GoBack"/>
            <w:bookmarkEnd w:id="0"/>
            <w:r w:rsidR="00BA5E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4F6" w:rsidTr="00605872">
        <w:trPr>
          <w:trHeight w:val="576"/>
        </w:trPr>
        <w:tc>
          <w:tcPr>
            <w:tcW w:w="482" w:type="dxa"/>
            <w:vMerge/>
            <w:vAlign w:val="center"/>
          </w:tcPr>
          <w:p w:rsidR="003154F6" w:rsidRPr="00805873" w:rsidRDefault="003154F6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E43AB5" w:rsidP="00E43AB5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/ C / D /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Tel No. / </w:t>
            </w: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3154F6" w:rsidRPr="00116B47">
              <w:rPr>
                <w:rFonts w:ascii="Arial" w:hAnsi="Arial" w:cs="Arial"/>
                <w:sz w:val="20"/>
                <w:szCs w:val="20"/>
              </w:rPr>
              <w:t xml:space="preserve"> No. :</w:t>
            </w:r>
          </w:p>
        </w:tc>
      </w:tr>
      <w:tr w:rsidR="003154F6" w:rsidTr="00605872">
        <w:trPr>
          <w:trHeight w:val="576"/>
        </w:trPr>
        <w:tc>
          <w:tcPr>
            <w:tcW w:w="482" w:type="dxa"/>
            <w:vMerge/>
            <w:vAlign w:val="center"/>
          </w:tcPr>
          <w:p w:rsidR="003154F6" w:rsidRPr="00805873" w:rsidRDefault="003154F6" w:rsidP="0061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vAlign w:val="center"/>
          </w:tcPr>
          <w:p w:rsidR="003154F6" w:rsidRPr="00116B47" w:rsidRDefault="003154F6" w:rsidP="00F636B1">
            <w:pPr>
              <w:ind w:firstLine="175"/>
              <w:rPr>
                <w:rFonts w:ascii="Arial" w:hAnsi="Arial" w:cs="Arial"/>
                <w:sz w:val="20"/>
                <w:szCs w:val="20"/>
              </w:rPr>
            </w:pPr>
            <w:r w:rsidRPr="00116B47">
              <w:rPr>
                <w:rFonts w:ascii="Arial" w:hAnsi="Arial" w:cs="Arial"/>
                <w:sz w:val="20"/>
                <w:szCs w:val="20"/>
              </w:rPr>
              <w:t>Project ID :</w:t>
            </w:r>
          </w:p>
        </w:tc>
      </w:tr>
      <w:tr w:rsidR="00722BDD" w:rsidTr="003154F6">
        <w:trPr>
          <w:trHeight w:val="305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722BDD" w:rsidRDefault="00DC2B29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CLAIM</w:t>
            </w:r>
            <w:r w:rsidR="00E43AB5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722BDD" w:rsidTr="00605872">
        <w:trPr>
          <w:trHeight w:val="864"/>
        </w:trPr>
        <w:tc>
          <w:tcPr>
            <w:tcW w:w="482" w:type="dxa"/>
            <w:shd w:val="clear" w:color="auto" w:fill="auto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:rsidR="00722BDD" w:rsidRDefault="00722BDD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508" w:type="dxa"/>
              <w:tblInd w:w="53" w:type="dxa"/>
              <w:tblLook w:val="04A0" w:firstRow="1" w:lastRow="0" w:firstColumn="1" w:lastColumn="0" w:noHBand="0" w:noVBand="1"/>
            </w:tblPr>
            <w:tblGrid>
              <w:gridCol w:w="573"/>
              <w:gridCol w:w="4655"/>
              <w:gridCol w:w="1339"/>
              <w:gridCol w:w="1210"/>
              <w:gridCol w:w="1731"/>
            </w:tblGrid>
            <w:tr w:rsidR="00F636B1" w:rsidRPr="00DC2B29" w:rsidTr="00DC2B29">
              <w:trPr>
                <w:trHeight w:val="288"/>
              </w:trPr>
              <w:tc>
                <w:tcPr>
                  <w:tcW w:w="573" w:type="dxa"/>
                  <w:shd w:val="clear" w:color="auto" w:fill="D9D9D9" w:themeFill="background1" w:themeFillShade="D9"/>
                  <w:vAlign w:val="center"/>
                </w:tcPr>
                <w:p w:rsidR="00F636B1" w:rsidRPr="00DC2B29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4655" w:type="dxa"/>
                  <w:shd w:val="clear" w:color="auto" w:fill="D9D9D9" w:themeFill="background1" w:themeFillShade="D9"/>
                  <w:vAlign w:val="center"/>
                </w:tcPr>
                <w:p w:rsidR="00F636B1" w:rsidRPr="00DC2B29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ITEMS</w:t>
                  </w:r>
                </w:p>
              </w:tc>
              <w:tc>
                <w:tcPr>
                  <w:tcW w:w="1339" w:type="dxa"/>
                  <w:shd w:val="clear" w:color="auto" w:fill="D9D9D9" w:themeFill="background1" w:themeFillShade="D9"/>
                  <w:vAlign w:val="center"/>
                </w:tcPr>
                <w:p w:rsidR="00F636B1" w:rsidRPr="00DC2B29" w:rsidRDefault="00710C82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</w:t>
                  </w:r>
                  <w:r w:rsidR="00F636B1"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VOTE</w:t>
                  </w:r>
                </w:p>
              </w:tc>
              <w:tc>
                <w:tcPr>
                  <w:tcW w:w="1210" w:type="dxa"/>
                  <w:shd w:val="clear" w:color="auto" w:fill="D9D9D9" w:themeFill="background1" w:themeFillShade="D9"/>
                  <w:vAlign w:val="center"/>
                </w:tcPr>
                <w:p w:rsidR="00F636B1" w:rsidRPr="00DC2B29" w:rsidRDefault="00F636B1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IIUM VOTE</w:t>
                  </w:r>
                </w:p>
              </w:tc>
              <w:tc>
                <w:tcPr>
                  <w:tcW w:w="1731" w:type="dxa"/>
                  <w:shd w:val="clear" w:color="auto" w:fill="D9D9D9" w:themeFill="background1" w:themeFillShade="D9"/>
                  <w:vAlign w:val="center"/>
                </w:tcPr>
                <w:p w:rsidR="00F636B1" w:rsidRPr="00DC2B29" w:rsidRDefault="00F636B1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AMOUNT (RM)</w:t>
                  </w: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55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Travelling Expenses &amp; Subsistence 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V21000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Local 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B21101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Overseas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B21201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Rental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V24000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Ship and Boat Rental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B24110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Other Machinery Rental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B24114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058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Other Rental 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(Car / Computer </w:t>
                  </w:r>
                  <w:proofErr w:type="spellStart"/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B24199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Research Material and Supplies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V26000 </w:t>
                  </w:r>
                </w:p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(E-SCIENCE)</w:t>
                  </w: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/ V27000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0744D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Stationery 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(related to research only)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B27102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Disposable Science Supply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B27503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Research Material Supplies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B27505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Research Equipment and Supplies </w:t>
                  </w:r>
                </w:p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(Contract Research only)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B27508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Computer Software and License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B27701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Maintenance and Minor Repair Services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V28000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5425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Machinery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B28351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Computer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B28651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Scientific Equipment Maintenance and Repair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B28751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Civil Maintenance</w:t>
                  </w:r>
                </w:p>
                <w:p w:rsidR="00E43AB5" w:rsidRPr="00DC2B29" w:rsidRDefault="00E43AB5" w:rsidP="00116B4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(Installation of partition for Laboratory as approve in the proposal)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B28401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 Services and Other services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V29000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Scientific and Research Services </w:t>
                  </w:r>
                </w:p>
                <w:p w:rsidR="00E43AB5" w:rsidRPr="00DC2B29" w:rsidRDefault="00E43AB5" w:rsidP="00682B4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(Analysis / Sampling)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B29115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Patent / Copyright / IP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B29136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Advertising and Publication Services (fee)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B29120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Other Services </w:t>
                  </w:r>
                </w:p>
                <w:p w:rsidR="00E43AB5" w:rsidRPr="00DC2B29" w:rsidRDefault="00E43AB5" w:rsidP="003154F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(Data subscription / Renewal of Software License)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B29199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Printing / Photocopy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B29201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Entertainment / Refreshment 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(related to research only and subject to Government Policy)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Honorarium </w:t>
                  </w:r>
                </w:p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Enumerators / Proof reading / Editing / Consultant fee / Research Assistant)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B29404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E43AB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Conference / Seminar / Workshop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Training</w:t>
                  </w: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 Fee (local)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B52102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3154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Conference Fee (Overseas)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B52103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Special Program 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(Focus Group Discussion)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B52207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C2B29" w:rsidRDefault="00DC2B29"/>
          <w:p w:rsidR="00DC2B29" w:rsidRDefault="00DC2B29"/>
          <w:p w:rsidR="00E43AB5" w:rsidRDefault="00E43AB5"/>
          <w:p w:rsidR="00DC2B29" w:rsidRDefault="00DC2B29"/>
          <w:p w:rsidR="00DC2B29" w:rsidRDefault="00DC2B29"/>
          <w:tbl>
            <w:tblPr>
              <w:tblStyle w:val="TableGrid"/>
              <w:tblW w:w="9508" w:type="dxa"/>
              <w:tblInd w:w="53" w:type="dxa"/>
              <w:tblLook w:val="04A0" w:firstRow="1" w:lastRow="0" w:firstColumn="1" w:lastColumn="0" w:noHBand="0" w:noVBand="1"/>
            </w:tblPr>
            <w:tblGrid>
              <w:gridCol w:w="573"/>
              <w:gridCol w:w="4655"/>
              <w:gridCol w:w="1339"/>
              <w:gridCol w:w="1210"/>
              <w:gridCol w:w="1731"/>
            </w:tblGrid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Equipment</w:t>
                  </w:r>
                </w:p>
              </w:tc>
              <w:tc>
                <w:tcPr>
                  <w:tcW w:w="133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V35000</w:t>
                  </w:r>
                </w:p>
              </w:tc>
              <w:tc>
                <w:tcPr>
                  <w:tcW w:w="1210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shd w:val="clear" w:color="auto" w:fill="C6D9F1" w:themeFill="text2" w:themeFillTint="33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Asset </w:t>
                  </w:r>
                  <w:r w:rsidRPr="00E43AB5">
                    <w:rPr>
                      <w:rFonts w:ascii="Arial" w:hAnsi="Arial" w:cs="Arial"/>
                      <w:i/>
                      <w:sz w:val="18"/>
                      <w:szCs w:val="18"/>
                    </w:rPr>
                    <w:t>(RM5,000 and above)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AV Equipment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A35501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ICT Related </w:t>
                  </w:r>
                </w:p>
                <w:p w:rsidR="00E43AB5" w:rsidRPr="00DC2B29" w:rsidRDefault="00E43AB5" w:rsidP="00682B4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(Workstation / Laptop / iPad, Hand Phone, Printer – as approved in the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original 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proposal)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A38101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  <w:bottom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>Scientific Equipment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F636B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A39401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3AB5" w:rsidRPr="00DC2B29" w:rsidTr="00DC2B29">
              <w:trPr>
                <w:trHeight w:val="288"/>
              </w:trPr>
              <w:tc>
                <w:tcPr>
                  <w:tcW w:w="573" w:type="dxa"/>
                  <w:tcBorders>
                    <w:top w:val="nil"/>
                  </w:tcBorders>
                  <w:vAlign w:val="center"/>
                </w:tcPr>
                <w:p w:rsidR="00E43AB5" w:rsidRPr="00DC2B29" w:rsidRDefault="00E43AB5" w:rsidP="00682B4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5" w:type="dxa"/>
                  <w:tcBorders>
                    <w:top w:val="single" w:sz="4" w:space="0" w:color="auto"/>
                  </w:tcBorders>
                  <w:vAlign w:val="center"/>
                </w:tcPr>
                <w:p w:rsidR="00E43AB5" w:rsidRPr="00DC2B29" w:rsidRDefault="00E43AB5" w:rsidP="00742C8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sz w:val="18"/>
                      <w:szCs w:val="18"/>
                    </w:rPr>
                    <w:t xml:space="preserve">Inventory </w:t>
                  </w:r>
                  <w:r w:rsidRPr="00DC2B29">
                    <w:rPr>
                      <w:rFonts w:ascii="Arial" w:hAnsi="Arial" w:cs="Arial"/>
                      <w:i/>
                      <w:sz w:val="18"/>
                      <w:szCs w:val="18"/>
                    </w:rPr>
                    <w:t>(RM500 – RM4,999.99 per item)</w:t>
                  </w:r>
                </w:p>
              </w:tc>
              <w:tc>
                <w:tcPr>
                  <w:tcW w:w="1339" w:type="dxa"/>
                  <w:vMerge/>
                  <w:vAlign w:val="center"/>
                </w:tcPr>
                <w:p w:rsidR="00E43AB5" w:rsidRPr="00DC2B29" w:rsidRDefault="00E43AB5" w:rsidP="00742C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E43AB5" w:rsidRPr="00DC2B29" w:rsidRDefault="00E43AB5" w:rsidP="00742C8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B27801</w:t>
                  </w:r>
                </w:p>
              </w:tc>
              <w:tc>
                <w:tcPr>
                  <w:tcW w:w="1731" w:type="dxa"/>
                  <w:vAlign w:val="center"/>
                </w:tcPr>
                <w:p w:rsidR="00E43AB5" w:rsidRPr="00DC2B29" w:rsidRDefault="00E43AB5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16B47" w:rsidRPr="00DC2B29" w:rsidTr="00DC2B29">
              <w:trPr>
                <w:trHeight w:val="432"/>
              </w:trPr>
              <w:tc>
                <w:tcPr>
                  <w:tcW w:w="7777" w:type="dxa"/>
                  <w:gridSpan w:val="4"/>
                  <w:vAlign w:val="center"/>
                </w:tcPr>
                <w:p w:rsidR="00116B47" w:rsidRPr="00DC2B29" w:rsidRDefault="00116B47" w:rsidP="00AE1FCD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TOTAL </w:t>
                  </w:r>
                  <w:r w:rsidR="00AE1FCD"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>CLAIM</w:t>
                  </w:r>
                </w:p>
              </w:tc>
              <w:tc>
                <w:tcPr>
                  <w:tcW w:w="1731" w:type="dxa"/>
                  <w:vAlign w:val="center"/>
                </w:tcPr>
                <w:p w:rsidR="00116B47" w:rsidRPr="00DC2B29" w:rsidRDefault="00116B47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E1FCD" w:rsidRPr="00DC2B29" w:rsidTr="00DC2B29">
              <w:trPr>
                <w:trHeight w:val="432"/>
              </w:trPr>
              <w:tc>
                <w:tcPr>
                  <w:tcW w:w="9508" w:type="dxa"/>
                  <w:gridSpan w:val="5"/>
                  <w:vAlign w:val="center"/>
                </w:tcPr>
                <w:p w:rsidR="00AE1FCD" w:rsidRPr="00DC2B29" w:rsidRDefault="00AE1FCD" w:rsidP="00682B4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2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CLAIM IS PAYABLE TO:  </w:t>
                  </w:r>
                </w:p>
              </w:tc>
            </w:tr>
          </w:tbl>
          <w:p w:rsidR="00116B47" w:rsidRDefault="00116B47" w:rsidP="006107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C35" w:rsidRDefault="00295C35" w:rsidP="008F19CF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9CF" w:rsidTr="008F19CF">
        <w:trPr>
          <w:trHeight w:val="43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F19CF" w:rsidRDefault="008F19CF" w:rsidP="008F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8F19CF" w:rsidRPr="008F19CF" w:rsidRDefault="008F19CF" w:rsidP="008F19C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19CF">
              <w:rPr>
                <w:rFonts w:ascii="Arial" w:hAnsi="Arial" w:cs="Arial"/>
                <w:b/>
                <w:noProof/>
                <w:sz w:val="20"/>
                <w:szCs w:val="20"/>
              </w:rPr>
              <w:t>DECLARATION</w:t>
            </w:r>
            <w:r w:rsidR="00E43AB5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BY REQUESTOR</w:t>
            </w:r>
          </w:p>
        </w:tc>
      </w:tr>
      <w:tr w:rsidR="00E43AB5" w:rsidTr="00D66D81">
        <w:trPr>
          <w:trHeight w:val="432"/>
        </w:trPr>
        <w:tc>
          <w:tcPr>
            <w:tcW w:w="482" w:type="dxa"/>
            <w:shd w:val="clear" w:color="auto" w:fill="auto"/>
            <w:vAlign w:val="center"/>
          </w:tcPr>
          <w:p w:rsidR="00E43AB5" w:rsidRDefault="00E43AB5" w:rsidP="008F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E43AB5" w:rsidRPr="00EE20A9" w:rsidRDefault="00E43AB5" w:rsidP="00E43AB5">
            <w:pPr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0A9">
              <w:rPr>
                <w:rFonts w:ascii="Arial" w:hAnsi="Arial" w:cs="Arial"/>
                <w:sz w:val="20"/>
                <w:szCs w:val="20"/>
              </w:rPr>
              <w:t xml:space="preserve">I, the </w:t>
            </w:r>
            <w:r>
              <w:rPr>
                <w:rFonts w:ascii="Arial" w:hAnsi="Arial" w:cs="Arial"/>
                <w:sz w:val="20"/>
                <w:szCs w:val="20"/>
              </w:rPr>
              <w:t>requestor of the above</w:t>
            </w:r>
            <w:r w:rsidRPr="00EE20A9">
              <w:rPr>
                <w:rFonts w:ascii="Arial" w:hAnsi="Arial" w:cs="Arial"/>
                <w:sz w:val="20"/>
                <w:szCs w:val="20"/>
              </w:rPr>
              <w:t xml:space="preserve">, hereby declare that all receipts attached are genuine and the claims are true.  </w:t>
            </w:r>
          </w:p>
          <w:p w:rsidR="00E43AB5" w:rsidRPr="00116B47" w:rsidRDefault="00E43AB5" w:rsidP="00E43AB5">
            <w:pPr>
              <w:tabs>
                <w:tab w:val="num" w:pos="720"/>
              </w:tabs>
              <w:ind w:left="270" w:righ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B5" w:rsidRDefault="00E43AB5" w:rsidP="00E43AB5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 __________________________    </w:t>
            </w:r>
          </w:p>
          <w:p w:rsidR="00E43AB5" w:rsidRDefault="00E43AB5" w:rsidP="00E43AB5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43AB5" w:rsidRDefault="00E43AB5" w:rsidP="00E43AB5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________________________</w:t>
            </w:r>
          </w:p>
          <w:p w:rsidR="00E43AB5" w:rsidRPr="008F19CF" w:rsidRDefault="00E43AB5" w:rsidP="008F19C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auto"/>
            <w:vAlign w:val="center"/>
          </w:tcPr>
          <w:p w:rsidR="00E43AB5" w:rsidRDefault="00E43AB5" w:rsidP="00E43A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AB5" w:rsidRDefault="00E43AB5" w:rsidP="00E43A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VERIFIED BY: </w:t>
            </w:r>
          </w:p>
          <w:p w:rsidR="00E43AB5" w:rsidRPr="00085BBF" w:rsidRDefault="00E43AB5" w:rsidP="00E43A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5BBF">
              <w:rPr>
                <w:rFonts w:ascii="Arial" w:hAnsi="Arial" w:cs="Arial"/>
                <w:b/>
                <w:i/>
                <w:sz w:val="18"/>
                <w:szCs w:val="18"/>
              </w:rPr>
              <w:t>(if requestor is not the Principal Researcher)</w:t>
            </w:r>
          </w:p>
          <w:p w:rsidR="00E43AB5" w:rsidRDefault="00E43AB5" w:rsidP="00E43A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AB5" w:rsidRPr="00783036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 xml:space="preserve">Principal </w:t>
            </w:r>
            <w:r>
              <w:rPr>
                <w:rFonts w:ascii="Arial" w:hAnsi="Arial" w:cs="Arial"/>
                <w:sz w:val="18"/>
                <w:szCs w:val="18"/>
              </w:rPr>
              <w:t>Researcher</w:t>
            </w:r>
            <w:r w:rsidRPr="00783036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 :  ________________________</w:t>
            </w:r>
          </w:p>
          <w:p w:rsidR="00E43AB5" w:rsidRPr="00783036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E43AB5" w:rsidRPr="00783036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AB5" w:rsidRPr="00783036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Stamp: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AB5" w:rsidRPr="00783036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AB5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  <w:r w:rsidRPr="00783036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_____________________</w:t>
            </w:r>
          </w:p>
          <w:p w:rsidR="00E43AB5" w:rsidRPr="00783036" w:rsidRDefault="00E43AB5" w:rsidP="00E4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AB5" w:rsidRPr="008F19CF" w:rsidRDefault="00E43AB5" w:rsidP="008F19C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8F19CF" w:rsidTr="008F19CF">
        <w:trPr>
          <w:trHeight w:val="576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F19CF" w:rsidRDefault="008F19CF" w:rsidP="008F1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9904" w:type="dxa"/>
            <w:gridSpan w:val="2"/>
            <w:shd w:val="clear" w:color="auto" w:fill="BFBFBF" w:themeFill="background1" w:themeFillShade="BF"/>
            <w:vAlign w:val="center"/>
          </w:tcPr>
          <w:p w:rsidR="008F19CF" w:rsidRDefault="008F19CF" w:rsidP="008F19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BY:</w:t>
            </w:r>
          </w:p>
          <w:p w:rsidR="008F19CF" w:rsidRDefault="008F19CF" w:rsidP="008F19C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RESEARCH / DEPUTY DEAN (POSTGRADUATE &amp; RESEARCH) / DEPUTY DIRECTOR (RMC)</w:t>
            </w:r>
          </w:p>
        </w:tc>
      </w:tr>
      <w:tr w:rsidR="005C0F51" w:rsidTr="003154F6">
        <w:trPr>
          <w:trHeight w:val="305"/>
        </w:trPr>
        <w:tc>
          <w:tcPr>
            <w:tcW w:w="482" w:type="dxa"/>
          </w:tcPr>
          <w:p w:rsidR="005C0F51" w:rsidRDefault="005C0F51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F51" w:rsidRPr="004364AF" w:rsidRDefault="005C0F51" w:rsidP="00610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4" w:type="dxa"/>
            <w:gridSpan w:val="2"/>
          </w:tcPr>
          <w:p w:rsidR="0061205E" w:rsidRDefault="0061205E" w:rsidP="006120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710A3" wp14:editId="3F15FDA7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7.35pt;margin-top:9.3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krZgIAABkFAAAOAAAAZHJzL2Uyb0RvYy54bWysVFFP2zAQfp+0/2D5fSTpyo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Nz+lFO&#10;WPpFD0SacEuj2Gmip/NhRqhHf4+DFWibet1qtOlLXbBtpnQ3Uqq2kUk6rE7Ls5NjziS5quPJtMyU&#10;F4dgjyF+VWBZ2tQcqXgmUmxuQqSCBN1DUi3jWFfzzxXlTM50uf46eRd3RvWoB6WpK7rAJGfLelKX&#10;BtlGkBKaH1UOT/kImUJ0a8wYVL0XZOI+aMCmMJU1NgaW7wUeqo3oXBFcHANt6wD/Hqx7/L7rvtfU&#10;9gs0O/qJCL26g5fXLZF5I0K8F0hyJuHTiMY7WrQB4g+GHWcrwF/vnSc8qYy8nHU0HjUPP9cCFWfm&#10;myP9nVXTaZqnbEyPTyZk4GvPy2uPW9tLIN4regy8zNuEj2a/1Qj2mSZ5kaqSSzhJtWsuI+6Ny9iP&#10;Lb0FUi0WGUYz5EW8cY9epuSJ1SSWp+2zQD8oKpIUb2E/SmL2Rlg9NkU6WKwj6Dar7sDrwDfNXxbj&#10;8FakAX9tZ9ThRZv/BgAA//8DAFBLAwQUAAYACAAAACEA3K5FNdwAAAAJAQAADwAAAGRycy9kb3du&#10;cmV2LnhtbEyPMU/DMBCFdyT+g3VIbNQhjkIV4lQogo2FlqGjGx9JSnwOttuGf88xwXh6n977rt4s&#10;bhJnDHH0pOF+lYFA6rwdqdfwvnu5W4OIyZA1kyfU8I0RNs31VW0q6y/0hudt6gWXUKyMhiGluZIy&#10;dgM6E1d+RuLswwdnEp+hlzaYC5e7SeZZVkpnRuKFwczYDth9bk9Ow+vcjuHrqLK4H4tdEffquT0q&#10;rW9vlqdHEAmX9AfDrz6rQ8NOB38iG8WkQanigVEO1iUIBlSpchAHDUVegmxq+f+D5gcAAP//AwBQ&#10;SwECLQAUAAYACAAAACEAtoM4kv4AAADhAQAAEwAAAAAAAAAAAAAAAAAAAAAAW0NvbnRlbnRfVHlw&#10;ZXNdLnhtbFBLAQItABQABgAIAAAAIQA4/SH/1gAAAJQBAAALAAAAAAAAAAAAAAAAAC8BAABfcmVs&#10;cy8ucmVsc1BLAQItABQABgAIAAAAIQB4aIkrZgIAABkFAAAOAAAAAAAAAAAAAAAAAC4CAABkcnMv&#10;ZTJvRG9jLnhtbFBLAQItABQABgAIAAAAIQDcrkU13AAAAAk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B0D199" wp14:editId="1F65C3E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118110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35pt;margin-top:9.3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z+ZwIAABkFAAAOAAAAZHJzL2Uyb0RvYy54bWysVMFu2zAMvQ/YPwi6r7azdGmDOEXQosOA&#10;og3aDj2rspQYk0WNUuJkXz9KdpyiC3YYdpFF8ZEUnx81u9o1hm0V+hpsyYuznDNlJVS1XZX8+/Pt&#10;pwvOfBC2EgasKvleeX41//hh1rqpGsEaTKWQURLrp60r+ToEN80yL9eqEf4MnLLk1ICNCGTiKqtQ&#10;tJS9Mdkoz79kLWDlEKTynk5vOiefp/xaKxketPYqMFNyultIK6b1Na7ZfCamKxRuXcv+GuIfbtGI&#10;2lLRIdWNCIJtsP4jVVNLBA86nEloMtC6lir1QN0U+btuntbCqdQLkePdQJP/f2nl/XaJrK5KPuHM&#10;ioZ+0SORJuzKKDaJ9LTOTwn15JbYW562sdedxiZ+qQu2S5TuB0rVLjBJh8VFfjk550ySqzgfjfNE&#10;eXYMdujDVwUNi5uSIxVPRIrtnQ9UkKAHSKxlLGtL/rmgnNEZL9ddJ+3C3qgO9ag0dUUXGKVsSU/q&#10;2iDbClJC9aNI4TEfIWOIro0ZgopTQSYcgnpsDFNJY0NgfirwWG1Ap4pgwxDY1Bbw78G6wx+67nqN&#10;bb9CtaefiNCp2zt5WxOZd8KHpUCSMwmfRjQ80KINEH/Q7zhbA/46dR7xpDLyctbSeJTc/9wIVJyZ&#10;b5b0d1mMx3GekjE+n4zIwLee17ceu2mugXgv6DFwMm0jPpjDViM0LzTJi1iVXMJKql1yGfBgXIdu&#10;bOktkGqxSDCaISfCnX1yMiaPrEaxPO9eBLpeUYGkeA+HURLTd8LqsDHSwmITQNdJdUdee75p/pIY&#10;+7ciDvhbO6GOL9r8NwAAAP//AwBQSwMEFAAGAAgAAAAhACnq2MfZAAAABgEAAA8AAABkcnMvZG93&#10;bnJldi54bWxMjr1OwzAUhXck3sG6SGzUIY5CFeJUKIKNhZahoxtfkpT4OthuG96eywTj+dE5X71Z&#10;3CTOGOLoScP9KgOB1Hk7Uq/hffdytwYRkyFrJk+o4RsjbJrrq9pU1l/oDc/b1AseoVgZDUNKcyVl&#10;7AZ0Jq78jMTZhw/OJJahlzaYC4+7SeZZVkpnRuKHwczYDth9bk9Ow+vcjuHrqLK4H4tdEffquT0q&#10;rW9vlqdHEAmX9FeGX3xGh4aZDv5ENopJQ/HARbbXJQiOlcpBHNjOS5BNLf/jNz8AAAD//wMAUEsB&#10;Ai0AFAAGAAgAAAAhALaDOJL+AAAA4QEAABMAAAAAAAAAAAAAAAAAAAAAAFtDb250ZW50X1R5cGVz&#10;XS54bWxQSwECLQAUAAYACAAAACEAOP0h/9YAAACUAQAACwAAAAAAAAAAAAAAAAAvAQAAX3JlbHMv&#10;LnJlbHNQSwECLQAUAAYACAAAACEAZiJc/mcCAAAZBQAADgAAAAAAAAAAAAAAAAAuAgAAZHJzL2Uy&#10;b0RvYy54bWxQSwECLQAUAAYACAAAACEAKerYx9kAAAAGAQAADwAAAAAAAAAAAAAAAADBBAAAZHJz&#10;L2Rvd25yZXYueG1sUEsFBgAAAAAEAAQA8wAAAMcFAAAAAA==&#10;" fillcolor="white [3201]" strokecolor="black [3200]" strokeweight=".25pt"/>
                  </w:pict>
                </mc:Fallback>
              </mc:AlternateContent>
            </w:r>
          </w:p>
          <w:p w:rsidR="0061205E" w:rsidRDefault="0061205E" w:rsidP="0061205E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                                             Not Approved</w:t>
            </w:r>
          </w:p>
          <w:p w:rsidR="0061205E" w:rsidRDefault="0061205E" w:rsidP="0061205E">
            <w:pPr>
              <w:spacing w:line="36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Comment: 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__________________________________________</w:t>
            </w:r>
          </w:p>
          <w:p w:rsidR="0061205E" w:rsidRDefault="0061205E" w:rsidP="0061205E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61205E" w:rsidRDefault="0061205E" w:rsidP="0061205E">
            <w:pPr>
              <w:spacing w:line="276" w:lineRule="auto"/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________________________________________</w:t>
            </w:r>
          </w:p>
          <w:p w:rsidR="0061205E" w:rsidRDefault="0061205E" w:rsidP="0061205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5E" w:rsidRDefault="0061205E" w:rsidP="00510971">
            <w:pPr>
              <w:rPr>
                <w:rFonts w:ascii="Arial" w:hAnsi="Arial" w:cs="Arial"/>
                <w:sz w:val="20"/>
                <w:szCs w:val="20"/>
              </w:rPr>
            </w:pPr>
            <w:r w:rsidRPr="0061205E">
              <w:rPr>
                <w:rFonts w:ascii="Arial" w:hAnsi="Arial" w:cs="Arial"/>
                <w:sz w:val="20"/>
                <w:szCs w:val="20"/>
              </w:rPr>
              <w:t>Stamp: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Date:</w:t>
            </w:r>
          </w:p>
          <w:p w:rsidR="00510971" w:rsidRPr="0061205E" w:rsidRDefault="00510971" w:rsidP="00510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630" w:rsidRDefault="00CC6630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tbl>
      <w:tblPr>
        <w:tblpPr w:leftFromText="181" w:rightFromText="181" w:vertAnchor="text" w:horzAnchor="page" w:tblpX="107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</w:tblGrid>
      <w:tr w:rsidR="00E43AB5" w:rsidRPr="0010223D" w:rsidTr="006E0470">
        <w:trPr>
          <w:trHeight w:val="422"/>
        </w:trPr>
        <w:tc>
          <w:tcPr>
            <w:tcW w:w="2093" w:type="dxa"/>
            <w:shd w:val="clear" w:color="auto" w:fill="D9D9D9"/>
            <w:vAlign w:val="center"/>
          </w:tcPr>
          <w:p w:rsidR="00E43AB5" w:rsidRPr="005209CB" w:rsidRDefault="00E43AB5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PROJECT 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AB5" w:rsidRPr="005209CB" w:rsidRDefault="00E43AB5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43AB5" w:rsidRPr="0010223D" w:rsidTr="006E0470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E43AB5" w:rsidRPr="005209CB" w:rsidRDefault="00E43AB5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>RESEARCH VOT</w:t>
            </w:r>
            <w:r>
              <w:rPr>
                <w:rFonts w:ascii="Arial" w:hAnsi="Arial" w:cs="Arial"/>
                <w:b/>
                <w:bCs/>
                <w:sz w:val="16"/>
              </w:rPr>
              <w:t>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AB5" w:rsidRPr="005209CB" w:rsidRDefault="00E43AB5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E43AB5" w:rsidRPr="0010223D" w:rsidTr="006E0470">
        <w:trPr>
          <w:trHeight w:val="399"/>
        </w:trPr>
        <w:tc>
          <w:tcPr>
            <w:tcW w:w="2093" w:type="dxa"/>
            <w:shd w:val="clear" w:color="auto" w:fill="D9D9D9"/>
            <w:vAlign w:val="center"/>
          </w:tcPr>
          <w:p w:rsidR="00E43AB5" w:rsidRPr="005209CB" w:rsidRDefault="00E43AB5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5209CB">
              <w:rPr>
                <w:rFonts w:ascii="Arial" w:hAnsi="Arial" w:cs="Arial"/>
                <w:b/>
                <w:bCs/>
                <w:sz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r w:rsidRPr="005209CB">
              <w:rPr>
                <w:rFonts w:ascii="Arial" w:hAnsi="Arial" w:cs="Arial"/>
                <w:b/>
                <w:bCs/>
                <w:sz w:val="16"/>
              </w:rPr>
              <w:t>RM</w:t>
            </w:r>
            <w:r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AB5" w:rsidRPr="005209CB" w:rsidRDefault="00E43AB5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34"/>
        <w:gridCol w:w="3202"/>
      </w:tblGrid>
      <w:tr w:rsidR="007A0593" w:rsidRPr="005209CB" w:rsidTr="006E0470">
        <w:tc>
          <w:tcPr>
            <w:tcW w:w="540" w:type="dxa"/>
            <w:shd w:val="clear" w:color="auto" w:fill="D9D9D9"/>
          </w:tcPr>
          <w:p w:rsidR="007A0593" w:rsidRPr="005209CB" w:rsidRDefault="007A0593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34" w:type="dxa"/>
            <w:shd w:val="clear" w:color="auto" w:fill="D9D9D9"/>
          </w:tcPr>
          <w:p w:rsidR="007A0593" w:rsidRPr="005209CB" w:rsidRDefault="007A0593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2" w:type="dxa"/>
            <w:shd w:val="clear" w:color="auto" w:fill="D9D9D9"/>
          </w:tcPr>
          <w:p w:rsidR="007A0593" w:rsidRPr="005209CB" w:rsidRDefault="007A0593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(</w:t>
            </w: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A0593" w:rsidRPr="005209CB" w:rsidTr="006E0470">
        <w:tc>
          <w:tcPr>
            <w:tcW w:w="540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593" w:rsidRPr="005209CB" w:rsidTr="006E0470">
        <w:tc>
          <w:tcPr>
            <w:tcW w:w="540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593" w:rsidRPr="005209CB" w:rsidTr="006E0470">
        <w:tc>
          <w:tcPr>
            <w:tcW w:w="540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593" w:rsidRPr="005209CB" w:rsidTr="006E0470">
        <w:tc>
          <w:tcPr>
            <w:tcW w:w="540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593" w:rsidRPr="005209CB" w:rsidTr="006E0470">
        <w:tc>
          <w:tcPr>
            <w:tcW w:w="540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4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593" w:rsidRPr="005209CB" w:rsidTr="006E0470">
        <w:tc>
          <w:tcPr>
            <w:tcW w:w="6374" w:type="dxa"/>
            <w:gridSpan w:val="2"/>
            <w:shd w:val="clear" w:color="auto" w:fill="D9D9D9"/>
          </w:tcPr>
          <w:p w:rsidR="007A0593" w:rsidRPr="005209CB" w:rsidRDefault="007A0593" w:rsidP="006E04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9C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7A0593" w:rsidRPr="005209CB" w:rsidRDefault="007A0593" w:rsidP="006E047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3AB5" w:rsidRDefault="00E43AB5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p w:rsidR="005B358C" w:rsidRDefault="005B358C" w:rsidP="005109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B358C" w:rsidTr="005B358C">
        <w:tc>
          <w:tcPr>
            <w:tcW w:w="10638" w:type="dxa"/>
          </w:tcPr>
          <w:p w:rsidR="005B358C" w:rsidRDefault="005B358C" w:rsidP="005B35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, the researcher of this project, hereby declare that all the above receipts are genuine and the claims are true.</w:t>
            </w:r>
          </w:p>
          <w:p w:rsidR="005B358C" w:rsidRDefault="005B358C" w:rsidP="005B3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8C" w:rsidRDefault="005B358C" w:rsidP="005B3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8C" w:rsidRDefault="005B358C" w:rsidP="005B35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     Name:</w:t>
            </w:r>
          </w:p>
          <w:p w:rsidR="005B358C" w:rsidRPr="005B358C" w:rsidRDefault="005B358C" w:rsidP="005B35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358C" w:rsidRPr="00805873" w:rsidRDefault="005B358C" w:rsidP="00510971">
      <w:pPr>
        <w:spacing w:after="0" w:line="240" w:lineRule="auto"/>
        <w:rPr>
          <w:rFonts w:ascii="Arial" w:hAnsi="Arial" w:cs="Arial"/>
        </w:rPr>
      </w:pPr>
    </w:p>
    <w:sectPr w:rsidR="005B358C" w:rsidRPr="00805873" w:rsidSect="00E049F9">
      <w:headerReference w:type="default" r:id="rId9"/>
      <w:headerReference w:type="first" r:id="rId10"/>
      <w:pgSz w:w="11907" w:h="16839" w:code="9"/>
      <w:pgMar w:top="990" w:right="101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06" w:rsidRDefault="004E0006" w:rsidP="00F41AA1">
      <w:pPr>
        <w:spacing w:after="0" w:line="240" w:lineRule="auto"/>
      </w:pPr>
      <w:r>
        <w:separator/>
      </w:r>
    </w:p>
  </w:endnote>
  <w:endnote w:type="continuationSeparator" w:id="0">
    <w:p w:rsidR="004E0006" w:rsidRDefault="004E0006" w:rsidP="00F4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06" w:rsidRDefault="004E0006" w:rsidP="00F41AA1">
      <w:pPr>
        <w:spacing w:after="0" w:line="240" w:lineRule="auto"/>
      </w:pPr>
      <w:r>
        <w:separator/>
      </w:r>
    </w:p>
  </w:footnote>
  <w:footnote w:type="continuationSeparator" w:id="0">
    <w:p w:rsidR="004E0006" w:rsidRDefault="004E0006" w:rsidP="00F4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A1" w:rsidRPr="00F41AA1" w:rsidRDefault="00605872" w:rsidP="00F41AA1">
    <w:pPr>
      <w:pStyle w:val="Header"/>
      <w:jc w:val="right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RESEARCH</w:t>
    </w:r>
    <w:r w:rsidR="00F41AA1" w:rsidRPr="00F41AA1">
      <w:rPr>
        <w:b/>
        <w:color w:val="7F7F7F" w:themeColor="text1" w:themeTint="80"/>
        <w:sz w:val="18"/>
        <w:szCs w:val="18"/>
      </w:rPr>
      <w:t xml:space="preserve"> CLAIM FORM</w:t>
    </w:r>
  </w:p>
  <w:p w:rsidR="00F41AA1" w:rsidRPr="00F41AA1" w:rsidRDefault="00F41AA1">
    <w:pPr>
      <w:pStyle w:val="Header"/>
      <w:rPr>
        <w:b/>
        <w:color w:val="7F7F7F" w:themeColor="text1" w:themeTint="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E7" w:rsidRDefault="00720C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5295900</wp:posOffset>
              </wp:positionH>
              <wp:positionV relativeFrom="paragraph">
                <wp:posOffset>-276225</wp:posOffset>
              </wp:positionV>
              <wp:extent cx="1304925" cy="6381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9CF" w:rsidRDefault="008F19CF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Workstation:  RMC</w:t>
                          </w:r>
                        </w:p>
                        <w:p w:rsidR="00720CE7" w:rsidRPr="00720CE7" w:rsidRDefault="00720CE7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Version :</w:t>
                          </w:r>
                          <w:proofErr w:type="gramEnd"/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00</w:t>
                          </w:r>
                        </w:p>
                        <w:p w:rsidR="00720CE7" w:rsidRPr="00720CE7" w:rsidRDefault="00720CE7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Revision: 00</w:t>
                          </w:r>
                        </w:p>
                        <w:p w:rsidR="00720CE7" w:rsidRPr="00720CE7" w:rsidRDefault="00720CE7" w:rsidP="00720C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0CE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Effective: 01/09/2017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pt;margin-top:-21.75pt;width:10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CpIwIAAEYEAAAOAAAAZHJzL2Uyb0RvYy54bWysU9tu2zAMfR+wfxD0vti5NYkRp+jSZRjQ&#10;XYB2H6DIcixMEjVJiZ19/SjZzbIL9jDMD4JoUoeHh+T6ttOKnITzEkxJx6OcEmE4VNIcSvr5afdq&#10;SYkPzFRMgRElPQtPbzcvX6xbW4gJNKAq4QiCGF+0tqRNCLbIMs8boZkfgRUGnTU4zQKa7pBVjrWI&#10;rlU2yfObrAVXWQdceI9/73sn3ST8uhY8fKxrLwJRJUVuIZ0unft4Zps1Kw6O2UbygQb7BxaaSYNJ&#10;L1D3LDBydPI3KC25Aw91GHHQGdS15CLVgNWM81+qeWyYFakWFMfbi0z+/8HyD6dPjsiqpNN8QYlh&#10;Gpv0JLpAXkNHJlGf1voCwx4tBoYOf2OfU63ePgD/4omBbcPMQdw5B20jWIX8xvFldvW0x/ERZN++&#10;hwrTsGOABNTVTkfxUA6C6Nin86U3kQqPKaf5bDWZU8LRdzNdjhfzlIIVz6+t8+GtAE3ipaQOe5/Q&#10;2enBh8iGFc8hMZkHJaudVCoZ7rDfKkdODOdkl74B/acwZUhb0tUcefwdIk/fnyC0DDjwSuqSLi9B&#10;rIiyvTFVGsfApOrvSFmZQccoXS9i6Pbd0Jc9VGdU1EE/2LiIeGnAfaOkxaEuqf96ZE5Qot4Z7Mpq&#10;PJvFLUjGbL6YoOGuPftrDzMcoUoaKOmv25A2J5Zu4A67V8skbGxzz2TgisOa9B4WK27DtZ2ifqz/&#10;5jsAAAD//wMAUEsDBBQABgAIAAAAIQAg1HnS4QAAAAsBAAAPAAAAZHJzL2Rvd25yZXYueG1sTI/L&#10;TsMwEEX3SPyDNUhsUGtD0leIUyEkEOygVGXrxtMkwh4H203D3+OuYDejuTpzbrkerWED+tA5knA7&#10;FcCQaqc7aiRsP54mS2AhKtLKOEIJPxhgXV1elKrQ7kTvOGxiwxKEQqEktDH2BeehbtGqMHU9Urod&#10;nLcqptU3XHt1SnBr+J0Qc25VR+lDq3p8bLH+2hythGX+MnyG1+xtV88PZhVvFsPzt5fy+mp8uAcW&#10;cYx/YTjrJ3WoktPeHUkHZhIjy1OXKGGSZzNg54TIVmnaS5gtBPCq5P87VL8AAAD//wMAUEsBAi0A&#10;FAAGAAgAAAAhALaDOJL+AAAA4QEAABMAAAAAAAAAAAAAAAAAAAAAAFtDb250ZW50X1R5cGVzXS54&#10;bWxQSwECLQAUAAYACAAAACEAOP0h/9YAAACUAQAACwAAAAAAAAAAAAAAAAAvAQAAX3JlbHMvLnJl&#10;bHNQSwECLQAUAAYACAAAACEASCQAqSMCAABGBAAADgAAAAAAAAAAAAAAAAAuAgAAZHJzL2Uyb0Rv&#10;Yy54bWxQSwECLQAUAAYACAAAACEAINR50uEAAAALAQAADwAAAAAAAAAAAAAAAAB9BAAAZHJzL2Rv&#10;d25yZXYueG1sUEsFBgAAAAAEAAQA8wAAAIsFAAAAAA==&#10;">
              <v:textbox>
                <w:txbxContent>
                  <w:p w:rsidR="008F19CF" w:rsidRDefault="008F19CF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Workstation:  RMC</w:t>
                    </w:r>
                  </w:p>
                  <w:p w:rsidR="00720CE7" w:rsidRPr="00720CE7" w:rsidRDefault="00720CE7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Version :</w:t>
                    </w:r>
                    <w:proofErr w:type="gramEnd"/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00</w:t>
                    </w:r>
                  </w:p>
                  <w:p w:rsidR="00720CE7" w:rsidRPr="00720CE7" w:rsidRDefault="00720CE7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Revision: 00</w:t>
                    </w:r>
                  </w:p>
                  <w:p w:rsidR="00720CE7" w:rsidRPr="00720CE7" w:rsidRDefault="00720CE7" w:rsidP="00720CE7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20CE7">
                      <w:rPr>
                        <w:rFonts w:ascii="Arial" w:hAnsi="Arial" w:cs="Arial"/>
                        <w:sz w:val="18"/>
                        <w:szCs w:val="18"/>
                      </w:rPr>
                      <w:t>Effective: 01/09/2017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0CA"/>
    <w:multiLevelType w:val="hybridMultilevel"/>
    <w:tmpl w:val="D148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604"/>
    <w:multiLevelType w:val="hybridMultilevel"/>
    <w:tmpl w:val="8870C830"/>
    <w:lvl w:ilvl="0" w:tplc="33441756">
      <w:start w:val="5"/>
      <w:numFmt w:val="bullet"/>
      <w:lvlText w:val=""/>
      <w:lvlJc w:val="left"/>
      <w:pPr>
        <w:ind w:left="70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145F2EE7"/>
    <w:multiLevelType w:val="hybridMultilevel"/>
    <w:tmpl w:val="D7A69524"/>
    <w:lvl w:ilvl="0" w:tplc="EEA0071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50682"/>
    <w:multiLevelType w:val="hybridMultilevel"/>
    <w:tmpl w:val="D1126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04FE8"/>
    <w:multiLevelType w:val="hybridMultilevel"/>
    <w:tmpl w:val="E0D2788E"/>
    <w:lvl w:ilvl="0" w:tplc="26200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3713E"/>
    <w:multiLevelType w:val="hybridMultilevel"/>
    <w:tmpl w:val="C65A069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54395"/>
    <w:multiLevelType w:val="hybridMultilevel"/>
    <w:tmpl w:val="2FE24FA6"/>
    <w:lvl w:ilvl="0" w:tplc="DACC82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E468C"/>
    <w:multiLevelType w:val="hybridMultilevel"/>
    <w:tmpl w:val="9508E9F6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E1"/>
    <w:rsid w:val="000638C3"/>
    <w:rsid w:val="000744DA"/>
    <w:rsid w:val="0009272E"/>
    <w:rsid w:val="000A41E1"/>
    <w:rsid w:val="000C01BA"/>
    <w:rsid w:val="001045EE"/>
    <w:rsid w:val="00107F9C"/>
    <w:rsid w:val="00116B47"/>
    <w:rsid w:val="0018301E"/>
    <w:rsid w:val="001F4659"/>
    <w:rsid w:val="002431C0"/>
    <w:rsid w:val="00295C35"/>
    <w:rsid w:val="002B6447"/>
    <w:rsid w:val="003014CD"/>
    <w:rsid w:val="003154F6"/>
    <w:rsid w:val="003D1AF1"/>
    <w:rsid w:val="00402643"/>
    <w:rsid w:val="004364AF"/>
    <w:rsid w:val="004E0006"/>
    <w:rsid w:val="004E6F4B"/>
    <w:rsid w:val="00510971"/>
    <w:rsid w:val="005248FF"/>
    <w:rsid w:val="005425E4"/>
    <w:rsid w:val="0055375E"/>
    <w:rsid w:val="00561C2F"/>
    <w:rsid w:val="005817E2"/>
    <w:rsid w:val="0058410D"/>
    <w:rsid w:val="005907A6"/>
    <w:rsid w:val="005B358C"/>
    <w:rsid w:val="005C0F51"/>
    <w:rsid w:val="005F7220"/>
    <w:rsid w:val="00605872"/>
    <w:rsid w:val="0061205E"/>
    <w:rsid w:val="006A0788"/>
    <w:rsid w:val="006C4AF7"/>
    <w:rsid w:val="00710C82"/>
    <w:rsid w:val="00720CE7"/>
    <w:rsid w:val="00722BDD"/>
    <w:rsid w:val="00783A56"/>
    <w:rsid w:val="00792BA6"/>
    <w:rsid w:val="007A0593"/>
    <w:rsid w:val="007C0195"/>
    <w:rsid w:val="007C6A0C"/>
    <w:rsid w:val="007D1FBC"/>
    <w:rsid w:val="00804D36"/>
    <w:rsid w:val="00805873"/>
    <w:rsid w:val="0080706A"/>
    <w:rsid w:val="0081199E"/>
    <w:rsid w:val="0083065E"/>
    <w:rsid w:val="00872620"/>
    <w:rsid w:val="008727CC"/>
    <w:rsid w:val="008A1A28"/>
    <w:rsid w:val="008F19CF"/>
    <w:rsid w:val="00927868"/>
    <w:rsid w:val="00935DC5"/>
    <w:rsid w:val="00994156"/>
    <w:rsid w:val="009E03CF"/>
    <w:rsid w:val="00A42795"/>
    <w:rsid w:val="00AE1FCD"/>
    <w:rsid w:val="00AE2987"/>
    <w:rsid w:val="00BA5E24"/>
    <w:rsid w:val="00C4240B"/>
    <w:rsid w:val="00CC6630"/>
    <w:rsid w:val="00D16D2D"/>
    <w:rsid w:val="00D20218"/>
    <w:rsid w:val="00DC2B29"/>
    <w:rsid w:val="00DC7E67"/>
    <w:rsid w:val="00DD7870"/>
    <w:rsid w:val="00E015D8"/>
    <w:rsid w:val="00E049F9"/>
    <w:rsid w:val="00E1220D"/>
    <w:rsid w:val="00E43AB5"/>
    <w:rsid w:val="00E945DA"/>
    <w:rsid w:val="00F41AA1"/>
    <w:rsid w:val="00F57709"/>
    <w:rsid w:val="00F636B1"/>
    <w:rsid w:val="00F65E20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AA1"/>
  </w:style>
  <w:style w:type="paragraph" w:styleId="Footer">
    <w:name w:val="footer"/>
    <w:basedOn w:val="Normal"/>
    <w:link w:val="FooterChar"/>
    <w:uiPriority w:val="99"/>
    <w:unhideWhenUsed/>
    <w:rsid w:val="00F4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SUZANAH BINTI UMAR</dc:creator>
  <cp:lastModifiedBy>SUZANAH BINTI UMAR</cp:lastModifiedBy>
  <cp:revision>10</cp:revision>
  <cp:lastPrinted>2017-08-22T02:42:00Z</cp:lastPrinted>
  <dcterms:created xsi:type="dcterms:W3CDTF">2017-08-22T03:03:00Z</dcterms:created>
  <dcterms:modified xsi:type="dcterms:W3CDTF">2017-10-31T04:04:00Z</dcterms:modified>
</cp:coreProperties>
</file>